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13D3" w14:textId="77777777" w:rsidR="00C46449" w:rsidRDefault="008264C0" w:rsidP="008264C0">
      <w:pPr>
        <w:pStyle w:val="LCBOFaxHeader"/>
        <w:tabs>
          <w:tab w:val="left" w:pos="75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77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0"/>
        <w:gridCol w:w="810"/>
        <w:gridCol w:w="1462"/>
        <w:gridCol w:w="1530"/>
      </w:tblGrid>
      <w:tr w:rsidR="008264C0" w14:paraId="529BB40C" w14:textId="77777777" w:rsidTr="009E7D5C">
        <w:trPr>
          <w:trHeight w:val="295"/>
          <w:jc w:val="center"/>
        </w:trPr>
        <w:tc>
          <w:tcPr>
            <w:tcW w:w="3900" w:type="dxa"/>
          </w:tcPr>
          <w:p w14:paraId="77347B10" w14:textId="77777777" w:rsidR="008264C0" w:rsidRDefault="008264C0" w:rsidP="0058026C">
            <w:pPr>
              <w:rPr>
                <w:b/>
                <w:i/>
                <w:snapToGrid w:val="0"/>
                <w:color w:val="000000"/>
                <w:sz w:val="22"/>
                <w:u w:val="double"/>
              </w:rPr>
            </w:pPr>
            <w:r>
              <w:rPr>
                <w:b/>
                <w:i/>
                <w:snapToGrid w:val="0"/>
                <w:color w:val="000000"/>
                <w:sz w:val="22"/>
                <w:u w:val="double"/>
              </w:rPr>
              <w:t>PRICING/ACCOUNTING CURRENCY RATES</w:t>
            </w:r>
          </w:p>
        </w:tc>
        <w:tc>
          <w:tcPr>
            <w:tcW w:w="810" w:type="dxa"/>
          </w:tcPr>
          <w:p w14:paraId="336206EE" w14:textId="77777777" w:rsidR="008264C0" w:rsidRDefault="008264C0" w:rsidP="0058026C">
            <w:pPr>
              <w:ind w:left="-458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62" w:type="dxa"/>
          </w:tcPr>
          <w:p w14:paraId="52B0A483" w14:textId="0CD0D235" w:rsidR="008264C0" w:rsidRDefault="00597D5F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</w:rPr>
              <w:t>2024-25</w:t>
            </w:r>
          </w:p>
          <w:p w14:paraId="5DA41D70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PERIOD</w:t>
            </w:r>
          </w:p>
          <w:p w14:paraId="7C0A4872" w14:textId="6205F0DB" w:rsidR="008264C0" w:rsidRDefault="0073543E" w:rsidP="00DB10B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7</w:t>
            </w:r>
          </w:p>
          <w:p w14:paraId="318A39CC" w14:textId="5FA426BF" w:rsidR="008264C0" w:rsidRDefault="008264C0" w:rsidP="008264C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  <w:r w:rsidR="00597D5F">
              <w:rPr>
                <w:b/>
                <w:snapToGrid w:val="0"/>
                <w:color w:val="000000"/>
                <w:sz w:val="22"/>
              </w:rPr>
              <w:t>Q2</w:t>
            </w:r>
          </w:p>
        </w:tc>
        <w:tc>
          <w:tcPr>
            <w:tcW w:w="1530" w:type="dxa"/>
          </w:tcPr>
          <w:p w14:paraId="1ED80EAB" w14:textId="77777777" w:rsidR="008264C0" w:rsidRDefault="00597D5F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</w:rPr>
              <w:t>2024-25</w:t>
            </w:r>
          </w:p>
          <w:p w14:paraId="61B77B81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PERIOD</w:t>
            </w:r>
          </w:p>
          <w:p w14:paraId="5709E558" w14:textId="2EFF3AE9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  <w:r w:rsidR="0073543E">
              <w:rPr>
                <w:b/>
                <w:snapToGrid w:val="0"/>
                <w:color w:val="000000"/>
                <w:sz w:val="22"/>
              </w:rPr>
              <w:t>8</w:t>
            </w:r>
          </w:p>
          <w:p w14:paraId="31B046DF" w14:textId="37C06FBB" w:rsidR="008264C0" w:rsidRDefault="008264C0" w:rsidP="008264C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  <w:r w:rsidR="00597D5F">
              <w:rPr>
                <w:b/>
                <w:snapToGrid w:val="0"/>
                <w:color w:val="000000"/>
                <w:sz w:val="22"/>
              </w:rPr>
              <w:t>Q</w:t>
            </w:r>
            <w:r w:rsidR="0073543E">
              <w:rPr>
                <w:b/>
                <w:snapToGrid w:val="0"/>
                <w:color w:val="000000"/>
                <w:sz w:val="22"/>
              </w:rPr>
              <w:t>3</w:t>
            </w:r>
          </w:p>
        </w:tc>
      </w:tr>
      <w:tr w:rsidR="008264C0" w14:paraId="1F68CF68" w14:textId="77777777" w:rsidTr="009E7D5C">
        <w:trPr>
          <w:trHeight w:val="278"/>
          <w:jc w:val="center"/>
        </w:trPr>
        <w:tc>
          <w:tcPr>
            <w:tcW w:w="3900" w:type="dxa"/>
          </w:tcPr>
          <w:p w14:paraId="3A5724CC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810" w:type="dxa"/>
          </w:tcPr>
          <w:p w14:paraId="3C2B8A4A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462" w:type="dxa"/>
          </w:tcPr>
          <w:p w14:paraId="6D650D1A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58B47E94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8264C0" w14:paraId="4C506741" w14:textId="77777777" w:rsidTr="009E7D5C">
        <w:trPr>
          <w:trHeight w:val="278"/>
          <w:jc w:val="center"/>
        </w:trPr>
        <w:tc>
          <w:tcPr>
            <w:tcW w:w="3900" w:type="dxa"/>
          </w:tcPr>
          <w:p w14:paraId="12E981E1" w14:textId="77777777" w:rsidR="008264C0" w:rsidRDefault="008264C0" w:rsidP="0058026C">
            <w:pPr>
              <w:pStyle w:val="Heading4"/>
            </w:pPr>
            <w:r>
              <w:t>CURRENCY</w:t>
            </w:r>
          </w:p>
        </w:tc>
        <w:tc>
          <w:tcPr>
            <w:tcW w:w="810" w:type="dxa"/>
          </w:tcPr>
          <w:p w14:paraId="232857F3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CODE</w:t>
            </w:r>
          </w:p>
        </w:tc>
        <w:tc>
          <w:tcPr>
            <w:tcW w:w="1462" w:type="dxa"/>
          </w:tcPr>
          <w:p w14:paraId="5DC2DC7E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 CDN $ PER</w:t>
            </w:r>
          </w:p>
        </w:tc>
        <w:tc>
          <w:tcPr>
            <w:tcW w:w="1530" w:type="dxa"/>
          </w:tcPr>
          <w:p w14:paraId="1791B819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CDN $ PER</w:t>
            </w:r>
          </w:p>
        </w:tc>
      </w:tr>
      <w:tr w:rsidR="008264C0" w14:paraId="47A4F86E" w14:textId="77777777" w:rsidTr="009E7D5C">
        <w:trPr>
          <w:trHeight w:val="278"/>
          <w:jc w:val="center"/>
        </w:trPr>
        <w:tc>
          <w:tcPr>
            <w:tcW w:w="3900" w:type="dxa"/>
          </w:tcPr>
          <w:p w14:paraId="43961017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810" w:type="dxa"/>
          </w:tcPr>
          <w:p w14:paraId="6EF41646" w14:textId="77777777" w:rsidR="008264C0" w:rsidRDefault="008264C0" w:rsidP="0058026C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462" w:type="dxa"/>
          </w:tcPr>
          <w:p w14:paraId="2507660E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FOREIGN</w:t>
            </w:r>
          </w:p>
        </w:tc>
        <w:tc>
          <w:tcPr>
            <w:tcW w:w="1530" w:type="dxa"/>
          </w:tcPr>
          <w:p w14:paraId="27E2ECD9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FOREIGN</w:t>
            </w:r>
          </w:p>
        </w:tc>
      </w:tr>
      <w:tr w:rsidR="008264C0" w14:paraId="7F2685FE" w14:textId="77777777" w:rsidTr="009E7D5C">
        <w:trPr>
          <w:trHeight w:val="275"/>
          <w:jc w:val="center"/>
        </w:trPr>
        <w:tc>
          <w:tcPr>
            <w:tcW w:w="3900" w:type="dxa"/>
          </w:tcPr>
          <w:p w14:paraId="1EDB6543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U.S. DOLLAR</w:t>
            </w:r>
          </w:p>
        </w:tc>
        <w:tc>
          <w:tcPr>
            <w:tcW w:w="810" w:type="dxa"/>
          </w:tcPr>
          <w:p w14:paraId="61C871E3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USD</w:t>
            </w:r>
          </w:p>
        </w:tc>
        <w:tc>
          <w:tcPr>
            <w:tcW w:w="1462" w:type="dxa"/>
          </w:tcPr>
          <w:p w14:paraId="61C5F44B" w14:textId="69A178CA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1.385007</w:t>
            </w:r>
          </w:p>
        </w:tc>
        <w:tc>
          <w:tcPr>
            <w:tcW w:w="1530" w:type="dxa"/>
            <w:vAlign w:val="bottom"/>
          </w:tcPr>
          <w:p w14:paraId="0239D17E" w14:textId="7E9E0253" w:rsidR="008264C0" w:rsidRDefault="0073543E" w:rsidP="005A00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1.394813</w:t>
            </w:r>
          </w:p>
        </w:tc>
      </w:tr>
      <w:tr w:rsidR="008264C0" w14:paraId="3EF31A1B" w14:textId="77777777" w:rsidTr="009E7D5C">
        <w:trPr>
          <w:trHeight w:val="278"/>
          <w:jc w:val="center"/>
        </w:trPr>
        <w:tc>
          <w:tcPr>
            <w:tcW w:w="3900" w:type="dxa"/>
          </w:tcPr>
          <w:p w14:paraId="03EF5C76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EURO</w:t>
            </w:r>
          </w:p>
        </w:tc>
        <w:tc>
          <w:tcPr>
            <w:tcW w:w="810" w:type="dxa"/>
          </w:tcPr>
          <w:p w14:paraId="10BAD6BD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EUR</w:t>
            </w:r>
          </w:p>
        </w:tc>
        <w:tc>
          <w:tcPr>
            <w:tcW w:w="1462" w:type="dxa"/>
          </w:tcPr>
          <w:p w14:paraId="6ACCC927" w14:textId="0D4DAE78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1.518081</w:t>
            </w:r>
          </w:p>
        </w:tc>
        <w:tc>
          <w:tcPr>
            <w:tcW w:w="1530" w:type="dxa"/>
            <w:vAlign w:val="bottom"/>
          </w:tcPr>
          <w:p w14:paraId="4D4DDBB9" w14:textId="3A9511AC" w:rsidR="008264C0" w:rsidRDefault="0073543E" w:rsidP="005A00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1.517778</w:t>
            </w:r>
          </w:p>
        </w:tc>
      </w:tr>
      <w:tr w:rsidR="008264C0" w14:paraId="67439607" w14:textId="77777777" w:rsidTr="009E7D5C">
        <w:trPr>
          <w:trHeight w:val="278"/>
          <w:jc w:val="center"/>
        </w:trPr>
        <w:tc>
          <w:tcPr>
            <w:tcW w:w="3900" w:type="dxa"/>
          </w:tcPr>
          <w:p w14:paraId="0F3D45BE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AUSTRALIAN DOLLAR</w:t>
            </w:r>
          </w:p>
        </w:tc>
        <w:tc>
          <w:tcPr>
            <w:tcW w:w="810" w:type="dxa"/>
          </w:tcPr>
          <w:p w14:paraId="3CA94BE3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AUD</w:t>
            </w:r>
          </w:p>
        </w:tc>
        <w:tc>
          <w:tcPr>
            <w:tcW w:w="1462" w:type="dxa"/>
          </w:tcPr>
          <w:p w14:paraId="45D11057" w14:textId="31060224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0.940199</w:t>
            </w:r>
          </w:p>
        </w:tc>
        <w:tc>
          <w:tcPr>
            <w:tcW w:w="1530" w:type="dxa"/>
            <w:vAlign w:val="bottom"/>
          </w:tcPr>
          <w:p w14:paraId="006CC163" w14:textId="0B253BDE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0.953785</w:t>
            </w:r>
          </w:p>
        </w:tc>
      </w:tr>
      <w:tr w:rsidR="008264C0" w14:paraId="0026BA23" w14:textId="77777777" w:rsidTr="009E7D5C">
        <w:trPr>
          <w:trHeight w:val="278"/>
          <w:jc w:val="center"/>
        </w:trPr>
        <w:tc>
          <w:tcPr>
            <w:tcW w:w="3900" w:type="dxa"/>
          </w:tcPr>
          <w:p w14:paraId="26DF8B0C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BRITISH POUND</w:t>
            </w:r>
          </w:p>
        </w:tc>
        <w:tc>
          <w:tcPr>
            <w:tcW w:w="810" w:type="dxa"/>
          </w:tcPr>
          <w:p w14:paraId="68E61E01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GBP</w:t>
            </w:r>
          </w:p>
        </w:tc>
        <w:tc>
          <w:tcPr>
            <w:tcW w:w="1462" w:type="dxa"/>
          </w:tcPr>
          <w:p w14:paraId="5F19F39D" w14:textId="4C4148A3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1.834482</w:t>
            </w:r>
          </w:p>
        </w:tc>
        <w:tc>
          <w:tcPr>
            <w:tcW w:w="1530" w:type="dxa"/>
            <w:vAlign w:val="bottom"/>
          </w:tcPr>
          <w:p w14:paraId="01A3B36B" w14:textId="7CBAD55C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1.847769</w:t>
            </w:r>
          </w:p>
        </w:tc>
      </w:tr>
      <w:tr w:rsidR="008264C0" w14:paraId="20780C64" w14:textId="77777777" w:rsidTr="009E7D5C">
        <w:trPr>
          <w:trHeight w:val="278"/>
          <w:jc w:val="center"/>
        </w:trPr>
        <w:tc>
          <w:tcPr>
            <w:tcW w:w="3900" w:type="dxa"/>
          </w:tcPr>
          <w:p w14:paraId="68BF6EE9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NEW ZEALAND DOLLAR</w:t>
            </w:r>
          </w:p>
        </w:tc>
        <w:tc>
          <w:tcPr>
            <w:tcW w:w="810" w:type="dxa"/>
          </w:tcPr>
          <w:p w14:paraId="130ECDB4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NZD</w:t>
            </w:r>
          </w:p>
        </w:tc>
        <w:tc>
          <w:tcPr>
            <w:tcW w:w="1462" w:type="dxa"/>
          </w:tcPr>
          <w:p w14:paraId="39F6336E" w14:textId="0159C017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0.864256</w:t>
            </w:r>
          </w:p>
        </w:tc>
        <w:tc>
          <w:tcPr>
            <w:tcW w:w="1530" w:type="dxa"/>
            <w:vAlign w:val="bottom"/>
          </w:tcPr>
          <w:p w14:paraId="351FCFEA" w14:textId="6022FD15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0.861994</w:t>
            </w:r>
          </w:p>
        </w:tc>
      </w:tr>
      <w:tr w:rsidR="008264C0" w14:paraId="1FE60DB3" w14:textId="77777777" w:rsidTr="009E7D5C">
        <w:trPr>
          <w:trHeight w:val="278"/>
          <w:jc w:val="center"/>
        </w:trPr>
        <w:tc>
          <w:tcPr>
            <w:tcW w:w="3900" w:type="dxa"/>
          </w:tcPr>
          <w:p w14:paraId="38801DA3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JAPANESE YEN</w:t>
            </w:r>
          </w:p>
        </w:tc>
        <w:tc>
          <w:tcPr>
            <w:tcW w:w="810" w:type="dxa"/>
          </w:tcPr>
          <w:p w14:paraId="25FDD0BB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JPY</w:t>
            </w:r>
          </w:p>
        </w:tc>
        <w:tc>
          <w:tcPr>
            <w:tcW w:w="1462" w:type="dxa"/>
          </w:tcPr>
          <w:p w14:paraId="153D5999" w14:textId="285C4702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0.009857</w:t>
            </w:r>
          </w:p>
        </w:tc>
        <w:tc>
          <w:tcPr>
            <w:tcW w:w="1530" w:type="dxa"/>
            <w:vAlign w:val="bottom"/>
          </w:tcPr>
          <w:p w14:paraId="6DA2F6E1" w14:textId="2DED839E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0.009528</w:t>
            </w:r>
          </w:p>
        </w:tc>
      </w:tr>
      <w:tr w:rsidR="008264C0" w14:paraId="62FC38A6" w14:textId="77777777" w:rsidTr="009E7D5C">
        <w:trPr>
          <w:trHeight w:val="278"/>
          <w:jc w:val="center"/>
        </w:trPr>
        <w:tc>
          <w:tcPr>
            <w:tcW w:w="3900" w:type="dxa"/>
          </w:tcPr>
          <w:p w14:paraId="57A85E86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STH AFRICAN RAND</w:t>
            </w:r>
          </w:p>
        </w:tc>
        <w:tc>
          <w:tcPr>
            <w:tcW w:w="810" w:type="dxa"/>
          </w:tcPr>
          <w:p w14:paraId="713F13FE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ZAR</w:t>
            </w:r>
          </w:p>
        </w:tc>
        <w:tc>
          <w:tcPr>
            <w:tcW w:w="1462" w:type="dxa"/>
          </w:tcPr>
          <w:p w14:paraId="1BEEE4E5" w14:textId="2860A7E6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0.078114</w:t>
            </w:r>
          </w:p>
        </w:tc>
        <w:tc>
          <w:tcPr>
            <w:tcW w:w="1530" w:type="dxa"/>
            <w:vAlign w:val="bottom"/>
          </w:tcPr>
          <w:p w14:paraId="36CFF524" w14:textId="29856D04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0.080824</w:t>
            </w:r>
          </w:p>
        </w:tc>
      </w:tr>
      <w:tr w:rsidR="008264C0" w14:paraId="6F8627D9" w14:textId="77777777" w:rsidTr="009E7D5C">
        <w:trPr>
          <w:trHeight w:val="278"/>
          <w:jc w:val="center"/>
        </w:trPr>
        <w:tc>
          <w:tcPr>
            <w:tcW w:w="3900" w:type="dxa"/>
          </w:tcPr>
          <w:p w14:paraId="01161897" w14:textId="77777777" w:rsidR="008264C0" w:rsidRDefault="008264C0" w:rsidP="0058026C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SWISS FRANC</w:t>
            </w:r>
          </w:p>
        </w:tc>
        <w:tc>
          <w:tcPr>
            <w:tcW w:w="810" w:type="dxa"/>
          </w:tcPr>
          <w:p w14:paraId="47BA1BFE" w14:textId="77777777" w:rsidR="008264C0" w:rsidRDefault="008264C0" w:rsidP="0058026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CHF</w:t>
            </w:r>
          </w:p>
        </w:tc>
        <w:tc>
          <w:tcPr>
            <w:tcW w:w="1462" w:type="dxa"/>
          </w:tcPr>
          <w:p w14:paraId="49D0AF86" w14:textId="3A5E9F89" w:rsidR="008264C0" w:rsidRPr="00A03551" w:rsidRDefault="0073543E" w:rsidP="0067675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4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1.642979</w:t>
            </w:r>
          </w:p>
        </w:tc>
        <w:tc>
          <w:tcPr>
            <w:tcW w:w="1530" w:type="dxa"/>
            <w:vAlign w:val="bottom"/>
          </w:tcPr>
          <w:p w14:paraId="65EA7B39" w14:textId="1C4A21EC" w:rsidR="008264C0" w:rsidRDefault="007354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543E">
              <w:rPr>
                <w:rFonts w:ascii="Calibri" w:hAnsi="Calibri" w:cs="Calibri"/>
                <w:b/>
                <w:bCs/>
                <w:sz w:val="22"/>
                <w:szCs w:val="22"/>
              </w:rPr>
              <w:t>1.652570</w:t>
            </w:r>
          </w:p>
        </w:tc>
      </w:tr>
    </w:tbl>
    <w:p w14:paraId="08B3B07D" w14:textId="77777777" w:rsidR="00D52FFA" w:rsidRDefault="00D52FFA">
      <w:pPr>
        <w:pStyle w:val="LCBOLetter"/>
        <w:tabs>
          <w:tab w:val="left" w:pos="1780"/>
        </w:tabs>
        <w:spacing w:line="340" w:lineRule="exact"/>
        <w:rPr>
          <w:spacing w:val="10"/>
          <w:sz w:val="22"/>
        </w:rPr>
      </w:pPr>
    </w:p>
    <w:p w14:paraId="70865A3D" w14:textId="77777777" w:rsidR="00D52FFA" w:rsidRDefault="00D52FFA">
      <w:pPr>
        <w:pStyle w:val="LCBOLetter"/>
        <w:tabs>
          <w:tab w:val="left" w:pos="1780"/>
        </w:tabs>
        <w:spacing w:line="340" w:lineRule="exact"/>
        <w:rPr>
          <w:spacing w:val="10"/>
          <w:sz w:val="22"/>
        </w:rPr>
      </w:pPr>
    </w:p>
    <w:p w14:paraId="6D40C427" w14:textId="77777777" w:rsidR="00512144" w:rsidRDefault="00512144">
      <w:pPr>
        <w:pStyle w:val="LCBOLetter"/>
        <w:tabs>
          <w:tab w:val="left" w:pos="1780"/>
        </w:tabs>
        <w:spacing w:line="340" w:lineRule="exact"/>
        <w:rPr>
          <w:spacing w:val="10"/>
          <w:sz w:val="22"/>
        </w:rPr>
      </w:pPr>
    </w:p>
    <w:sectPr w:rsidR="00512144" w:rsidSect="00A05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680" w:right="1800" w:bottom="1440" w:left="1800" w:header="630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F92A" w14:textId="77777777" w:rsidR="005149FB" w:rsidRDefault="005149FB">
      <w:r>
        <w:separator/>
      </w:r>
    </w:p>
  </w:endnote>
  <w:endnote w:type="continuationSeparator" w:id="0">
    <w:p w14:paraId="7CEBAC31" w14:textId="77777777" w:rsidR="005149FB" w:rsidRDefault="0051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nson">
    <w:altName w:val="Calibri"/>
    <w:charset w:val="00"/>
    <w:family w:val="auto"/>
    <w:pitch w:val="variable"/>
    <w:sig w:usb0="00000003" w:usb1="00000000" w:usb2="00000000" w:usb3="00000000" w:csb0="00000001" w:csb1="00000000"/>
  </w:font>
  <w:font w:name="LCBO Logo">
    <w:charset w:val="00"/>
    <w:family w:val="auto"/>
    <w:pitch w:val="variable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Regular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F1" w14:textId="77777777" w:rsidR="005149FB" w:rsidRDefault="00E810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49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12ADF" w14:textId="77777777" w:rsidR="005149FB" w:rsidRDefault="00514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F935" w14:textId="77777777" w:rsidR="005149FB" w:rsidRDefault="005149FB">
    <w:pPr>
      <w:pStyle w:val="Footer"/>
      <w:jc w:val="right"/>
      <w:rPr>
        <w:rFonts w:ascii="Futura Book" w:hAnsi="Futura Book"/>
        <w:sz w:val="17"/>
      </w:rPr>
    </w:pPr>
  </w:p>
  <w:p w14:paraId="3318360E" w14:textId="77777777" w:rsidR="005149FB" w:rsidRDefault="005149FB">
    <w:pPr>
      <w:pStyle w:val="Footer"/>
      <w:jc w:val="right"/>
      <w:rPr>
        <w:rFonts w:ascii="Jenson" w:hAnsi="Jenson"/>
        <w:sz w:val="22"/>
      </w:rPr>
    </w:pPr>
    <w:r>
      <w:rPr>
        <w:rFonts w:ascii="Jenson" w:hAnsi="Jenson"/>
        <w:sz w:val="22"/>
      </w:rPr>
      <w:t xml:space="preserve">Page </w:t>
    </w:r>
    <w:r w:rsidR="00E8109C">
      <w:rPr>
        <w:rFonts w:ascii="Jenson" w:hAnsi="Jenson"/>
        <w:sz w:val="22"/>
      </w:rPr>
      <w:fldChar w:fldCharType="begin"/>
    </w:r>
    <w:r>
      <w:rPr>
        <w:rFonts w:ascii="Jenson" w:hAnsi="Jenson"/>
        <w:sz w:val="22"/>
      </w:rPr>
      <w:instrText xml:space="preserve"> PAGE </w:instrText>
    </w:r>
    <w:r w:rsidR="00E8109C">
      <w:rPr>
        <w:rFonts w:ascii="Jenson" w:hAnsi="Jenson"/>
        <w:sz w:val="22"/>
      </w:rPr>
      <w:fldChar w:fldCharType="separate"/>
    </w:r>
    <w:r w:rsidR="00E6217B">
      <w:rPr>
        <w:rFonts w:ascii="Jenson" w:hAnsi="Jenson"/>
        <w:noProof/>
        <w:sz w:val="22"/>
      </w:rPr>
      <w:t>5</w:t>
    </w:r>
    <w:r w:rsidR="00E8109C">
      <w:rPr>
        <w:rFonts w:ascii="Jenson" w:hAnsi="Jenson"/>
        <w:sz w:val="22"/>
      </w:rPr>
      <w:fldChar w:fldCharType="end"/>
    </w:r>
  </w:p>
  <w:p w14:paraId="42DE7BB8" w14:textId="77777777" w:rsidR="005149FB" w:rsidRDefault="005149FB">
    <w:pPr>
      <w:pStyle w:val="Footer"/>
      <w:rPr>
        <w:rFonts w:ascii="Futura Book" w:hAnsi="Futura Book"/>
        <w:sz w:val="17"/>
      </w:rPr>
    </w:pPr>
  </w:p>
  <w:p w14:paraId="6C3D2A5E" w14:textId="77777777" w:rsidR="005149FB" w:rsidRDefault="005149FB">
    <w:pPr>
      <w:pStyle w:val="Footer"/>
      <w:rPr>
        <w:rFonts w:ascii="Futura Book" w:hAnsi="Futura Book"/>
        <w:spacing w:val="3"/>
        <w:sz w:val="17"/>
      </w:rPr>
    </w:pPr>
    <w:r>
      <w:rPr>
        <w:rFonts w:ascii="Futura Book" w:hAnsi="Futura Book"/>
        <w:spacing w:val="3"/>
        <w:sz w:val="17"/>
      </w:rPr>
      <w:t>55 Lake Shore Blvd. East, Toronto, Ontario M5E 1A4</w:t>
    </w:r>
    <w:r>
      <w:rPr>
        <w:rFonts w:ascii="Futura Book" w:hAnsi="Futura Book"/>
        <w:spacing w:val="3"/>
        <w:sz w:val="17"/>
      </w:rPr>
      <w:tab/>
    </w:r>
    <w:r>
      <w:rPr>
        <w:rFonts w:ascii="Futura Book" w:hAnsi="Futura Book"/>
        <w:spacing w:val="3"/>
        <w:sz w:val="17"/>
      </w:rPr>
      <w:tab/>
      <w:t>www.lcb</w:t>
    </w:r>
    <w:bookmarkStart w:id="0" w:name="_Hlt84904817"/>
    <w:r>
      <w:rPr>
        <w:rFonts w:ascii="Futura Book" w:hAnsi="Futura Book"/>
        <w:spacing w:val="3"/>
        <w:sz w:val="17"/>
      </w:rPr>
      <w:t>o</w:t>
    </w:r>
    <w:bookmarkEnd w:id="0"/>
    <w:r>
      <w:rPr>
        <w:rFonts w:ascii="Futura Book" w:hAnsi="Futura Book"/>
        <w:spacing w:val="3"/>
        <w:sz w:val="17"/>
      </w:rPr>
      <w:t>.com</w:t>
    </w:r>
  </w:p>
  <w:p w14:paraId="018F40E7" w14:textId="77777777" w:rsidR="005149FB" w:rsidRDefault="005149F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900" w14:textId="77777777" w:rsidR="005149FB" w:rsidRDefault="005149FB">
    <w:pPr>
      <w:pStyle w:val="Footer"/>
      <w:spacing w:before="160"/>
      <w:rPr>
        <w:spacing w:val="3"/>
      </w:rPr>
    </w:pPr>
    <w:r>
      <w:rPr>
        <w:rFonts w:ascii="Futura Book" w:hAnsi="Futura Book"/>
        <w:spacing w:val="3"/>
        <w:sz w:val="17"/>
      </w:rPr>
      <w:t>55 Lake Shore Blvd. East, Toronto, Ontario M5E 1A4</w:t>
    </w:r>
    <w:r>
      <w:rPr>
        <w:rFonts w:ascii="Futura Book" w:hAnsi="Futura Book"/>
        <w:spacing w:val="3"/>
        <w:sz w:val="17"/>
      </w:rPr>
      <w:tab/>
    </w:r>
    <w:r>
      <w:rPr>
        <w:rFonts w:ascii="Futura Book" w:hAnsi="Futura Book"/>
        <w:spacing w:val="3"/>
        <w:sz w:val="17"/>
      </w:rPr>
      <w:tab/>
      <w:t>www.lcbo.com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018A" w14:textId="77777777" w:rsidR="005149FB" w:rsidRDefault="005149FB">
      <w:r>
        <w:separator/>
      </w:r>
    </w:p>
  </w:footnote>
  <w:footnote w:type="continuationSeparator" w:id="0">
    <w:p w14:paraId="3E3CB6D9" w14:textId="77777777" w:rsidR="005149FB" w:rsidRDefault="0051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DFF" w14:textId="77777777" w:rsidR="0073543E" w:rsidRDefault="00735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C73B" w14:textId="77777777" w:rsidR="005149FB" w:rsidRDefault="005149FB">
    <w:pPr>
      <w:pStyle w:val="Header"/>
      <w:spacing w:line="24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A581" w14:textId="77777777" w:rsidR="000438DA" w:rsidRDefault="000438DA" w:rsidP="000438DA">
    <w:pPr>
      <w:framePr w:w="8788" w:h="1877" w:hSpace="180" w:wrap="around" w:vAnchor="text" w:hAnchor="page" w:x="1729" w:y="91"/>
      <w:rPr>
        <w:noProof/>
      </w:rPr>
    </w:pPr>
  </w:p>
  <w:p w14:paraId="396D1537" w14:textId="77777777" w:rsidR="000438DA" w:rsidRDefault="000438DA" w:rsidP="000438DA">
    <w:pPr>
      <w:framePr w:w="8788" w:h="1877" w:hSpace="180" w:wrap="around" w:vAnchor="text" w:hAnchor="page" w:x="1729" w:y="91"/>
      <w:rPr>
        <w:noProof/>
      </w:rPr>
    </w:pPr>
  </w:p>
  <w:p w14:paraId="28D3A02B" w14:textId="77777777" w:rsidR="000438DA" w:rsidRDefault="000438DA" w:rsidP="000438DA">
    <w:pPr>
      <w:framePr w:w="8788" w:h="1877" w:hSpace="180" w:wrap="around" w:vAnchor="text" w:hAnchor="page" w:x="1729" w:y="91"/>
      <w:rPr>
        <w:noProof/>
      </w:rPr>
    </w:pPr>
  </w:p>
  <w:p w14:paraId="59B46C82" w14:textId="77777777" w:rsidR="005149FB" w:rsidRDefault="000438DA" w:rsidP="000438DA">
    <w:pPr>
      <w:framePr w:w="8788" w:h="1877" w:hSpace="180" w:wrap="around" w:vAnchor="text" w:hAnchor="page" w:x="1729" w:y="91"/>
    </w:pPr>
    <w:r>
      <w:rPr>
        <w:noProof/>
      </w:rPr>
      <w:drawing>
        <wp:inline distT="0" distB="0" distL="0" distR="0" wp14:anchorId="5AFAA9C5" wp14:editId="5D4FD1E4">
          <wp:extent cx="1066800" cy="358140"/>
          <wp:effectExtent l="0" t="0" r="0" b="3810"/>
          <wp:docPr id="1" name="Picture 1" descr="LCBO_logo_wordmar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BO_logo_wordmar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14EB0" w14:textId="77777777" w:rsidR="00017EF2" w:rsidRDefault="00017EF2" w:rsidP="00017EF2">
    <w:pPr>
      <w:pStyle w:val="LCBOLetter"/>
      <w:framePr w:w="2296" w:h="1350" w:hRule="exact" w:wrap="around" w:vAnchor="text" w:hAnchor="page" w:x="2776" w:y="1861"/>
      <w:rPr>
        <w:rFonts w:ascii="Futura Book" w:hAnsi="Futura Book"/>
        <w:sz w:val="18"/>
      </w:rPr>
    </w:pPr>
    <w:r>
      <w:rPr>
        <w:rFonts w:ascii="Futura Book" w:hAnsi="Futura Book"/>
        <w:sz w:val="18"/>
      </w:rPr>
      <w:t>Distribution List</w:t>
    </w:r>
  </w:p>
  <w:p w14:paraId="4EA47ED8" w14:textId="77777777" w:rsidR="00017EF2" w:rsidRDefault="00017EF2" w:rsidP="00017EF2">
    <w:pPr>
      <w:pStyle w:val="LCBOFaxHeader"/>
      <w:framePr w:w="2296" w:h="1350" w:hRule="exact" w:wrap="around" w:vAnchor="text" w:hAnchor="page" w:x="2776" w:y="1861"/>
    </w:pPr>
  </w:p>
  <w:p w14:paraId="17A2F432" w14:textId="77777777" w:rsidR="00017EF2" w:rsidRDefault="00017EF2" w:rsidP="00017EF2">
    <w:pPr>
      <w:pStyle w:val="LCBOFaxHeader"/>
      <w:framePr w:w="2296" w:h="1350" w:hRule="exact" w:wrap="around" w:vAnchor="text" w:hAnchor="page" w:x="2776" w:y="1861"/>
    </w:pPr>
    <w:r>
      <w:t>LCBO Treasury</w:t>
    </w:r>
  </w:p>
  <w:p w14:paraId="617EDFD4" w14:textId="77777777" w:rsidR="00017EF2" w:rsidRDefault="00017EF2" w:rsidP="00017EF2">
    <w:pPr>
      <w:pStyle w:val="LCBOFaxHeader"/>
      <w:framePr w:w="2296" w:h="1350" w:hRule="exact" w:wrap="around" w:vAnchor="text" w:hAnchor="page" w:x="2776" w:y="1861"/>
    </w:pPr>
  </w:p>
  <w:p w14:paraId="5B5DB4A9" w14:textId="77777777" w:rsidR="00017EF2" w:rsidRDefault="00017EF2" w:rsidP="00017EF2">
    <w:pPr>
      <w:pStyle w:val="LCBOFaxHeader"/>
      <w:framePr w:w="2296" w:h="1350" w:hRule="exact" w:wrap="around" w:vAnchor="text" w:hAnchor="page" w:x="2776" w:y="1861"/>
    </w:pPr>
    <w:r>
      <w:t>Oct 11,2024</w:t>
    </w:r>
  </w:p>
  <w:p w14:paraId="73992D66" w14:textId="77777777" w:rsidR="00017EF2" w:rsidRDefault="00017EF2" w:rsidP="00017EF2">
    <w:pPr>
      <w:pStyle w:val="LCBOLetter"/>
      <w:framePr w:w="751" w:h="1350" w:hRule="exact" w:wrap="around" w:vAnchor="text" w:hAnchor="page" w:x="1861" w:y="1891"/>
      <w:rPr>
        <w:rFonts w:ascii="Futura Book" w:hAnsi="Futura Book"/>
        <w:sz w:val="18"/>
      </w:rPr>
    </w:pPr>
    <w:r>
      <w:rPr>
        <w:rFonts w:ascii="Futura Book" w:hAnsi="Futura Book"/>
        <w:sz w:val="18"/>
      </w:rPr>
      <w:t>To:</w:t>
    </w:r>
  </w:p>
  <w:p w14:paraId="566F9512" w14:textId="77777777" w:rsidR="00017EF2" w:rsidRDefault="00017EF2" w:rsidP="00017EF2">
    <w:pPr>
      <w:pStyle w:val="LCBOFaxHeader"/>
      <w:framePr w:w="751" w:h="1350" w:hRule="exact" w:wrap="around" w:vAnchor="text" w:hAnchor="page" w:x="1861" w:y="1891"/>
    </w:pPr>
  </w:p>
  <w:p w14:paraId="11B6A67D" w14:textId="77777777" w:rsidR="00017EF2" w:rsidRDefault="00017EF2" w:rsidP="00017EF2">
    <w:pPr>
      <w:pStyle w:val="LCBOFaxHeader"/>
      <w:framePr w:w="751" w:h="1350" w:hRule="exact" w:wrap="around" w:vAnchor="text" w:hAnchor="page" w:x="1861" w:y="1891"/>
    </w:pPr>
    <w:r>
      <w:t>From:</w:t>
    </w:r>
  </w:p>
  <w:p w14:paraId="271DBFCF" w14:textId="77777777" w:rsidR="00017EF2" w:rsidRDefault="00017EF2" w:rsidP="00017EF2">
    <w:pPr>
      <w:pStyle w:val="LCBOFaxHeader"/>
      <w:framePr w:w="751" w:h="1350" w:hRule="exact" w:wrap="around" w:vAnchor="text" w:hAnchor="page" w:x="1861" w:y="1891"/>
    </w:pPr>
  </w:p>
  <w:p w14:paraId="3B543D18" w14:textId="77777777" w:rsidR="00017EF2" w:rsidRDefault="00017EF2" w:rsidP="00017EF2">
    <w:pPr>
      <w:pStyle w:val="LCBOFaxHeader"/>
      <w:framePr w:w="751" w:h="1350" w:hRule="exact" w:wrap="around" w:vAnchor="text" w:hAnchor="page" w:x="1861" w:y="1891"/>
    </w:pPr>
    <w:r>
      <w:t>Date:</w:t>
    </w:r>
  </w:p>
  <w:p w14:paraId="79B39DBA" w14:textId="77777777" w:rsidR="005149FB" w:rsidRDefault="005149FB">
    <w:pPr>
      <w:pStyle w:val="Header"/>
      <w:spacing w:before="140" w:line="220" w:lineRule="exact"/>
      <w:jc w:val="center"/>
    </w:pPr>
  </w:p>
  <w:p w14:paraId="7AB6D4FD" w14:textId="77777777" w:rsidR="005149FB" w:rsidRDefault="005149FB">
    <w:pPr>
      <w:pStyle w:val="Header"/>
      <w:spacing w:before="80" w:line="220" w:lineRule="exact"/>
      <w:ind w:left="216" w:hanging="216"/>
      <w:jc w:val="center"/>
    </w:pPr>
  </w:p>
  <w:p w14:paraId="5315E7D1" w14:textId="77777777" w:rsidR="005149FB" w:rsidRDefault="005149FB">
    <w:pPr>
      <w:pStyle w:val="Header"/>
      <w:spacing w:before="80" w:line="220" w:lineRule="exact"/>
      <w:ind w:left="216" w:hanging="216"/>
      <w:jc w:val="center"/>
    </w:pPr>
  </w:p>
  <w:p w14:paraId="0A6B2B26" w14:textId="77777777" w:rsidR="005149FB" w:rsidRDefault="005149FB">
    <w:pPr>
      <w:pStyle w:val="Header"/>
      <w:spacing w:before="80" w:line="220" w:lineRule="exact"/>
    </w:pPr>
  </w:p>
  <w:p w14:paraId="59EBCFF9" w14:textId="77777777" w:rsidR="005149FB" w:rsidRDefault="005149FB">
    <w:pPr>
      <w:pStyle w:val="Header"/>
      <w:spacing w:before="80" w:line="220" w:lineRule="exact"/>
      <w:jc w:val="center"/>
      <w:rPr>
        <w:rFonts w:ascii="Futura Regular" w:hAnsi="Futura Regular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FA"/>
    <w:rsid w:val="0000173B"/>
    <w:rsid w:val="00007D3E"/>
    <w:rsid w:val="00017EF2"/>
    <w:rsid w:val="000259AB"/>
    <w:rsid w:val="000327A2"/>
    <w:rsid w:val="00032E2B"/>
    <w:rsid w:val="000377E9"/>
    <w:rsid w:val="00041877"/>
    <w:rsid w:val="000438DA"/>
    <w:rsid w:val="000479A4"/>
    <w:rsid w:val="000625F3"/>
    <w:rsid w:val="000A4375"/>
    <w:rsid w:val="000A638B"/>
    <w:rsid w:val="001309A2"/>
    <w:rsid w:val="00164749"/>
    <w:rsid w:val="0018731A"/>
    <w:rsid w:val="00193E9E"/>
    <w:rsid w:val="001A2DC4"/>
    <w:rsid w:val="001C29A0"/>
    <w:rsid w:val="001C7ADB"/>
    <w:rsid w:val="001E01A7"/>
    <w:rsid w:val="002014F2"/>
    <w:rsid w:val="0021370B"/>
    <w:rsid w:val="002223AB"/>
    <w:rsid w:val="002248A1"/>
    <w:rsid w:val="00243203"/>
    <w:rsid w:val="00257D68"/>
    <w:rsid w:val="00266DF1"/>
    <w:rsid w:val="00274132"/>
    <w:rsid w:val="00292153"/>
    <w:rsid w:val="002B08BC"/>
    <w:rsid w:val="002C2239"/>
    <w:rsid w:val="00313E03"/>
    <w:rsid w:val="00320EF3"/>
    <w:rsid w:val="00323E68"/>
    <w:rsid w:val="003357D6"/>
    <w:rsid w:val="00340A5F"/>
    <w:rsid w:val="00362AC2"/>
    <w:rsid w:val="00372B4A"/>
    <w:rsid w:val="00384505"/>
    <w:rsid w:val="00390148"/>
    <w:rsid w:val="003965C3"/>
    <w:rsid w:val="003A20DF"/>
    <w:rsid w:val="003D3EBF"/>
    <w:rsid w:val="003D6CEF"/>
    <w:rsid w:val="003F1CEE"/>
    <w:rsid w:val="0040370C"/>
    <w:rsid w:val="00405491"/>
    <w:rsid w:val="00405FCB"/>
    <w:rsid w:val="0040649C"/>
    <w:rsid w:val="004114CA"/>
    <w:rsid w:val="00423E83"/>
    <w:rsid w:val="00450EDA"/>
    <w:rsid w:val="00460835"/>
    <w:rsid w:val="00480FD8"/>
    <w:rsid w:val="004B35BB"/>
    <w:rsid w:val="004B56AA"/>
    <w:rsid w:val="004C792D"/>
    <w:rsid w:val="004E179D"/>
    <w:rsid w:val="004E3B5E"/>
    <w:rsid w:val="00506F43"/>
    <w:rsid w:val="00511B00"/>
    <w:rsid w:val="00512144"/>
    <w:rsid w:val="00514739"/>
    <w:rsid w:val="005149FB"/>
    <w:rsid w:val="0052327E"/>
    <w:rsid w:val="00533251"/>
    <w:rsid w:val="005359A9"/>
    <w:rsid w:val="00537C7A"/>
    <w:rsid w:val="0058026C"/>
    <w:rsid w:val="005810B6"/>
    <w:rsid w:val="005841AC"/>
    <w:rsid w:val="00597D5F"/>
    <w:rsid w:val="005A00FB"/>
    <w:rsid w:val="005B02C8"/>
    <w:rsid w:val="005C1EDC"/>
    <w:rsid w:val="005D0223"/>
    <w:rsid w:val="005D47BB"/>
    <w:rsid w:val="005E69F7"/>
    <w:rsid w:val="005F2F34"/>
    <w:rsid w:val="00620FB5"/>
    <w:rsid w:val="006351FC"/>
    <w:rsid w:val="00637F74"/>
    <w:rsid w:val="0064197D"/>
    <w:rsid w:val="00650C8F"/>
    <w:rsid w:val="00654E02"/>
    <w:rsid w:val="006626BE"/>
    <w:rsid w:val="00663A64"/>
    <w:rsid w:val="00675FD7"/>
    <w:rsid w:val="006862CC"/>
    <w:rsid w:val="00696D52"/>
    <w:rsid w:val="006C06F8"/>
    <w:rsid w:val="00730ECC"/>
    <w:rsid w:val="0073543E"/>
    <w:rsid w:val="00741451"/>
    <w:rsid w:val="007418A8"/>
    <w:rsid w:val="00742E8B"/>
    <w:rsid w:val="00775949"/>
    <w:rsid w:val="00781E13"/>
    <w:rsid w:val="00790A36"/>
    <w:rsid w:val="007B3E22"/>
    <w:rsid w:val="007B4E9C"/>
    <w:rsid w:val="007B62E5"/>
    <w:rsid w:val="007B7ED9"/>
    <w:rsid w:val="007C7883"/>
    <w:rsid w:val="007E45B7"/>
    <w:rsid w:val="007F0786"/>
    <w:rsid w:val="007F422D"/>
    <w:rsid w:val="00801BFD"/>
    <w:rsid w:val="0080562B"/>
    <w:rsid w:val="00817141"/>
    <w:rsid w:val="00820B35"/>
    <w:rsid w:val="008264C0"/>
    <w:rsid w:val="00831D17"/>
    <w:rsid w:val="00833854"/>
    <w:rsid w:val="00836389"/>
    <w:rsid w:val="00837BEA"/>
    <w:rsid w:val="008425ED"/>
    <w:rsid w:val="008901BB"/>
    <w:rsid w:val="008A747C"/>
    <w:rsid w:val="008E3645"/>
    <w:rsid w:val="00901B96"/>
    <w:rsid w:val="00920A85"/>
    <w:rsid w:val="00932909"/>
    <w:rsid w:val="009370DC"/>
    <w:rsid w:val="00946487"/>
    <w:rsid w:val="009E1775"/>
    <w:rsid w:val="009E1D3D"/>
    <w:rsid w:val="009E7D5C"/>
    <w:rsid w:val="00A03551"/>
    <w:rsid w:val="00A046E6"/>
    <w:rsid w:val="00A05BBD"/>
    <w:rsid w:val="00A139FA"/>
    <w:rsid w:val="00A24BA4"/>
    <w:rsid w:val="00A259DA"/>
    <w:rsid w:val="00A74B15"/>
    <w:rsid w:val="00A86013"/>
    <w:rsid w:val="00A944BA"/>
    <w:rsid w:val="00AA5712"/>
    <w:rsid w:val="00AB71F1"/>
    <w:rsid w:val="00AB76F8"/>
    <w:rsid w:val="00AC6744"/>
    <w:rsid w:val="00B2042A"/>
    <w:rsid w:val="00B241E8"/>
    <w:rsid w:val="00B27860"/>
    <w:rsid w:val="00B455A8"/>
    <w:rsid w:val="00B522B3"/>
    <w:rsid w:val="00B6441E"/>
    <w:rsid w:val="00BC5D57"/>
    <w:rsid w:val="00BD10B4"/>
    <w:rsid w:val="00BE2427"/>
    <w:rsid w:val="00BF1152"/>
    <w:rsid w:val="00C06FE3"/>
    <w:rsid w:val="00C11E44"/>
    <w:rsid w:val="00C152D4"/>
    <w:rsid w:val="00C3662D"/>
    <w:rsid w:val="00C4222C"/>
    <w:rsid w:val="00C42F67"/>
    <w:rsid w:val="00C46449"/>
    <w:rsid w:val="00C4748A"/>
    <w:rsid w:val="00C63579"/>
    <w:rsid w:val="00C72761"/>
    <w:rsid w:val="00CE784D"/>
    <w:rsid w:val="00CF18E5"/>
    <w:rsid w:val="00D05079"/>
    <w:rsid w:val="00D31451"/>
    <w:rsid w:val="00D47ABB"/>
    <w:rsid w:val="00D52FFA"/>
    <w:rsid w:val="00D72D80"/>
    <w:rsid w:val="00D77FEC"/>
    <w:rsid w:val="00D84AF5"/>
    <w:rsid w:val="00DB10BC"/>
    <w:rsid w:val="00DD7253"/>
    <w:rsid w:val="00DF0776"/>
    <w:rsid w:val="00DF157F"/>
    <w:rsid w:val="00E041A3"/>
    <w:rsid w:val="00E11499"/>
    <w:rsid w:val="00E50F1E"/>
    <w:rsid w:val="00E6217B"/>
    <w:rsid w:val="00E73B2C"/>
    <w:rsid w:val="00E8109C"/>
    <w:rsid w:val="00E93ABE"/>
    <w:rsid w:val="00E94793"/>
    <w:rsid w:val="00ED338E"/>
    <w:rsid w:val="00F02D99"/>
    <w:rsid w:val="00F14BCC"/>
    <w:rsid w:val="00F27687"/>
    <w:rsid w:val="00F33851"/>
    <w:rsid w:val="00F50A2D"/>
    <w:rsid w:val="00F51B8F"/>
    <w:rsid w:val="00F96AB3"/>
    <w:rsid w:val="00FA6A6E"/>
    <w:rsid w:val="00FB1C6B"/>
    <w:rsid w:val="00FF79D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890FEDA"/>
  <w15:docId w15:val="{A4AE7689-405D-46C8-86F2-5A34566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49"/>
  </w:style>
  <w:style w:type="paragraph" w:styleId="Heading2">
    <w:name w:val="heading 2"/>
    <w:basedOn w:val="Normal"/>
    <w:next w:val="Normal"/>
    <w:qFormat/>
    <w:rsid w:val="00CE78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C46449"/>
    <w:pPr>
      <w:keepNext/>
      <w:ind w:right="398"/>
      <w:outlineLvl w:val="3"/>
    </w:pPr>
    <w:rPr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BOReturnAddress">
    <w:name w:val="LCBO Return Address"/>
    <w:basedOn w:val="Normal"/>
    <w:rsid w:val="00CE784D"/>
    <w:pPr>
      <w:spacing w:line="260" w:lineRule="exact"/>
    </w:pPr>
    <w:rPr>
      <w:rFonts w:ascii="Jenson" w:hAnsi="Jenson"/>
      <w:spacing w:val="10"/>
      <w:sz w:val="19"/>
    </w:rPr>
  </w:style>
  <w:style w:type="paragraph" w:customStyle="1" w:styleId="LCBOLetter">
    <w:name w:val="LCBO Letter"/>
    <w:basedOn w:val="Normal"/>
    <w:rsid w:val="00CE784D"/>
    <w:pPr>
      <w:spacing w:line="260" w:lineRule="exact"/>
      <w:jc w:val="both"/>
    </w:pPr>
    <w:rPr>
      <w:rFonts w:ascii="Jenson" w:hAnsi="Jenson"/>
      <w:spacing w:val="4"/>
      <w:sz w:val="23"/>
    </w:rPr>
  </w:style>
  <w:style w:type="paragraph" w:styleId="Header">
    <w:name w:val="header"/>
    <w:basedOn w:val="Normal"/>
    <w:semiHidden/>
    <w:rsid w:val="00CE784D"/>
    <w:pPr>
      <w:tabs>
        <w:tab w:val="center" w:pos="4320"/>
        <w:tab w:val="right" w:pos="8640"/>
      </w:tabs>
    </w:pPr>
  </w:style>
  <w:style w:type="paragraph" w:customStyle="1" w:styleId="LCBOLogo58">
    <w:name w:val="LCBO Logo 58"/>
    <w:basedOn w:val="Normal"/>
    <w:rsid w:val="00CE784D"/>
    <w:pPr>
      <w:jc w:val="center"/>
    </w:pPr>
    <w:rPr>
      <w:rFonts w:ascii="LCBO Logo" w:hAnsi="LCBO Logo"/>
      <w:sz w:val="116"/>
    </w:rPr>
  </w:style>
  <w:style w:type="paragraph" w:customStyle="1" w:styleId="LCBOTagLine7">
    <w:name w:val="LCBO Tag Line 7"/>
    <w:basedOn w:val="Normal"/>
    <w:rsid w:val="00CE784D"/>
    <w:pPr>
      <w:spacing w:line="320" w:lineRule="exact"/>
      <w:jc w:val="center"/>
    </w:pPr>
    <w:rPr>
      <w:rFonts w:ascii="Futura Book" w:hAnsi="Futura Book"/>
      <w:color w:val="000000"/>
      <w:spacing w:val="20"/>
      <w:sz w:val="14"/>
    </w:rPr>
  </w:style>
  <w:style w:type="paragraph" w:styleId="Footer">
    <w:name w:val="footer"/>
    <w:basedOn w:val="Normal"/>
    <w:semiHidden/>
    <w:rsid w:val="00CE78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E784D"/>
    <w:rPr>
      <w:rFonts w:ascii="Jenson" w:hAnsi="Jenson"/>
      <w:spacing w:val="4"/>
      <w:sz w:val="23"/>
    </w:rPr>
  </w:style>
  <w:style w:type="character" w:styleId="CommentReference">
    <w:name w:val="annotation reference"/>
    <w:basedOn w:val="DefaultParagraphFont"/>
    <w:semiHidden/>
    <w:rsid w:val="00CE784D"/>
    <w:rPr>
      <w:sz w:val="16"/>
    </w:rPr>
  </w:style>
  <w:style w:type="paragraph" w:styleId="CommentText">
    <w:name w:val="annotation text"/>
    <w:basedOn w:val="Normal"/>
    <w:semiHidden/>
    <w:rsid w:val="00CE784D"/>
  </w:style>
  <w:style w:type="paragraph" w:styleId="Signature">
    <w:name w:val="Signature"/>
    <w:basedOn w:val="BodyText"/>
    <w:semiHidden/>
    <w:rsid w:val="00CE784D"/>
    <w:pPr>
      <w:keepNext/>
      <w:spacing w:before="660" w:after="0" w:line="220" w:lineRule="atLeast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semiHidden/>
    <w:rsid w:val="00CE784D"/>
    <w:pPr>
      <w:spacing w:after="120"/>
    </w:pPr>
  </w:style>
  <w:style w:type="paragraph" w:styleId="Closing">
    <w:name w:val="Closing"/>
    <w:basedOn w:val="BodyText"/>
    <w:next w:val="Normal"/>
    <w:semiHidden/>
    <w:rsid w:val="00CE784D"/>
    <w:pPr>
      <w:keepNext/>
      <w:spacing w:after="60" w:line="220" w:lineRule="atLeast"/>
    </w:pPr>
    <w:rPr>
      <w:rFonts w:ascii="Arial" w:hAnsi="Arial"/>
      <w:spacing w:val="-5"/>
    </w:rPr>
  </w:style>
  <w:style w:type="paragraph" w:customStyle="1" w:styleId="SignatureName">
    <w:name w:val="Signature Name"/>
    <w:basedOn w:val="Signature"/>
    <w:next w:val="SignatureJobTitle"/>
    <w:rsid w:val="00CE784D"/>
    <w:pPr>
      <w:spacing w:before="880"/>
      <w:jc w:val="left"/>
    </w:pPr>
  </w:style>
  <w:style w:type="paragraph" w:customStyle="1" w:styleId="SignatureJobTitle">
    <w:name w:val="Signature Job Title"/>
    <w:basedOn w:val="Signature"/>
    <w:next w:val="Normal"/>
    <w:rsid w:val="00CE784D"/>
    <w:pPr>
      <w:spacing w:before="0"/>
      <w:jc w:val="left"/>
    </w:pPr>
  </w:style>
  <w:style w:type="character" w:styleId="Hyperlink">
    <w:name w:val="Hyperlink"/>
    <w:basedOn w:val="DefaultParagraphFont"/>
    <w:semiHidden/>
    <w:rsid w:val="00CE784D"/>
    <w:rPr>
      <w:color w:val="0000FF"/>
      <w:u w:val="single"/>
    </w:rPr>
  </w:style>
  <w:style w:type="paragraph" w:customStyle="1" w:styleId="LCBOFaxHeader">
    <w:name w:val="LCBO Fax Header"/>
    <w:basedOn w:val="LCBOLetter"/>
    <w:rsid w:val="00CE784D"/>
    <w:pPr>
      <w:tabs>
        <w:tab w:val="left" w:pos="1260"/>
      </w:tabs>
    </w:pPr>
    <w:rPr>
      <w:rFonts w:ascii="Futura Book" w:hAnsi="Futura Book"/>
      <w:sz w:val="19"/>
    </w:rPr>
  </w:style>
  <w:style w:type="paragraph" w:customStyle="1" w:styleId="LCBOFormID">
    <w:name w:val="LCBO Form ID"/>
    <w:basedOn w:val="LCBOFaxHeader"/>
    <w:rsid w:val="00CE784D"/>
    <w:pPr>
      <w:framePr w:w="3075" w:h="743" w:hSpace="180" w:wrap="around" w:vAnchor="page" w:hAnchor="page" w:x="1131" w:y="869"/>
    </w:pPr>
    <w:rPr>
      <w:spacing w:val="40"/>
      <w:sz w:val="24"/>
    </w:rPr>
  </w:style>
  <w:style w:type="character" w:styleId="FollowedHyperlink">
    <w:name w:val="FollowedHyperlink"/>
    <w:basedOn w:val="DefaultParagraphFont"/>
    <w:semiHidden/>
    <w:rsid w:val="00CE784D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C46449"/>
    <w:rPr>
      <w:b/>
      <w:snapToGrid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CBO%20Exter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87B2-338C-4416-81E4-2B4CEAF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LCBO External</Template>
  <TotalTime>8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FontShop Canada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McCartin</dc:creator>
  <cp:lastModifiedBy>Kowalski, Katrina</cp:lastModifiedBy>
  <cp:revision>3</cp:revision>
  <cp:lastPrinted>2014-05-23T16:00:00Z</cp:lastPrinted>
  <dcterms:created xsi:type="dcterms:W3CDTF">2024-10-11T14:56:00Z</dcterms:created>
  <dcterms:modified xsi:type="dcterms:W3CDTF">2024-10-11T14:59:00Z</dcterms:modified>
</cp:coreProperties>
</file>